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0" w:rsidRDefault="00100F07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bookmarkStart w:id="0" w:name="_GoBack"/>
      <w:bookmarkEnd w:id="0"/>
      <w:r>
        <w:rPr>
          <w:i/>
          <w:iCs/>
          <w:sz w:val="24"/>
          <w:shd w:val="clear" w:color="auto" w:fill="FFFF00"/>
        </w:rPr>
        <w:t>Občianske združenie /iné..../ ....... IČO: ............., /adresa/</w:t>
      </w:r>
    </w:p>
    <w:p w:rsidR="00D13800" w:rsidRDefault="00D13800">
      <w:pPr>
        <w:pStyle w:val="Standard"/>
        <w:spacing w:after="0"/>
        <w:jc w:val="center"/>
        <w:rPr>
          <w:i/>
          <w:iCs/>
          <w:sz w:val="24"/>
        </w:rPr>
      </w:pPr>
    </w:p>
    <w:p w:rsidR="00D13800" w:rsidRDefault="00D13800">
      <w:pPr>
        <w:pStyle w:val="Standard"/>
        <w:spacing w:after="0"/>
        <w:jc w:val="center"/>
      </w:pPr>
    </w:p>
    <w:p w:rsidR="00D13800" w:rsidRDefault="00D13800">
      <w:pPr>
        <w:pStyle w:val="Standard"/>
        <w:spacing w:after="0"/>
      </w:pPr>
    </w:p>
    <w:p w:rsidR="00D13800" w:rsidRDefault="00100F07">
      <w:pPr>
        <w:pStyle w:val="Standard"/>
        <w:spacing w:after="0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Meno:</w:t>
      </w:r>
    </w:p>
    <w:p w:rsidR="00D13800" w:rsidRDefault="00100F07">
      <w:pPr>
        <w:pStyle w:val="Standard"/>
        <w:spacing w:after="0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Dátum narodenia:</w:t>
      </w:r>
    </w:p>
    <w:p w:rsidR="00D13800" w:rsidRDefault="00100F07">
      <w:pPr>
        <w:pStyle w:val="Standard"/>
        <w:spacing w:after="0"/>
      </w:pPr>
      <w:r>
        <w:rPr>
          <w:b/>
          <w:bCs/>
          <w:i/>
          <w:iCs/>
          <w:shd w:val="clear" w:color="auto" w:fill="FFFF00"/>
        </w:rPr>
        <w:t>Adresa trvalého pobytu:</w:t>
      </w:r>
    </w:p>
    <w:p w:rsidR="00D13800" w:rsidRDefault="00D13800">
      <w:pPr>
        <w:pStyle w:val="Standard"/>
        <w:spacing w:after="0"/>
        <w:jc w:val="right"/>
      </w:pPr>
    </w:p>
    <w:p w:rsidR="00D13800" w:rsidRDefault="00100F07">
      <w:pPr>
        <w:pStyle w:val="Standard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D13800" w:rsidRDefault="00100F07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............, dňa ...........</w:t>
      </w:r>
    </w:p>
    <w:p w:rsidR="00D13800" w:rsidRDefault="00D13800">
      <w:pPr>
        <w:pStyle w:val="Standard"/>
        <w:spacing w:after="0"/>
      </w:pPr>
    </w:p>
    <w:p w:rsidR="00D13800" w:rsidRDefault="00100F07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D13800" w:rsidRDefault="00D13800">
      <w:pPr>
        <w:pStyle w:val="Standard"/>
        <w:spacing w:after="0"/>
      </w:pPr>
    </w:p>
    <w:p w:rsidR="00D13800" w:rsidRDefault="00100F07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/iné...../ ......, adresa.......... IČO: ..........., štatutárny orgán ..............</w:t>
      </w:r>
      <w:r>
        <w:t xml:space="preserve"> (ďalej len „Prijímateľ dobrovoľníckej činnosti“) vystavuje Dobrovoľníkovi toto potvrdenie o  výkone dobrovoľníckej činnosti:</w:t>
      </w:r>
    </w:p>
    <w:p w:rsidR="00D13800" w:rsidRDefault="00D13800">
      <w:pPr>
        <w:pStyle w:val="Standard"/>
        <w:spacing w:after="0"/>
        <w:jc w:val="both"/>
      </w:pPr>
    </w:p>
    <w:p w:rsidR="00D13800" w:rsidRDefault="00100F07">
      <w:pPr>
        <w:pStyle w:val="Odsekzoznamu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100F07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 /dátum/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100F07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„odpracovaných“ hodín</w:t>
            </w: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D13800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100F07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00" w:rsidRDefault="00D13800">
            <w:pPr>
              <w:pStyle w:val="Odsekzoznamu"/>
              <w:tabs>
                <w:tab w:val="left" w:pos="1245"/>
              </w:tabs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</w:tbl>
    <w:p w:rsidR="00D13800" w:rsidRDefault="00D13800">
      <w:pPr>
        <w:pStyle w:val="Odsekzoznamu"/>
        <w:jc w:val="both"/>
      </w:pPr>
    </w:p>
    <w:p w:rsidR="00D13800" w:rsidRDefault="00100F07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....../popis/</w:t>
      </w:r>
    </w:p>
    <w:p w:rsidR="00D13800" w:rsidRDefault="00100F07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/charakteristika – ohodnotenie práce/........................</w:t>
      </w:r>
    </w:p>
    <w:p w:rsidR="00D13800" w:rsidRDefault="00100F07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 xml:space="preserve">meno  (tel. č.: 09XXX XXXX, e-mail: </w:t>
      </w:r>
      <w:proofErr w:type="spellStart"/>
      <w:r>
        <w:rPr>
          <w:i/>
          <w:iCs/>
          <w:shd w:val="clear" w:color="auto" w:fill="FFFF00"/>
        </w:rPr>
        <w:t>XXXX@XXXX.sk</w:t>
      </w:r>
      <w:proofErr w:type="spellEnd"/>
      <w:r>
        <w:rPr>
          <w:i/>
          <w:iCs/>
          <w:shd w:val="clear" w:color="auto" w:fill="FFFF00"/>
        </w:rPr>
        <w:t>)</w:t>
      </w:r>
    </w:p>
    <w:p w:rsidR="00D13800" w:rsidRDefault="00D13800">
      <w:pPr>
        <w:pStyle w:val="Standard"/>
        <w:spacing w:after="0"/>
        <w:jc w:val="both"/>
      </w:pPr>
    </w:p>
    <w:p w:rsidR="00D13800" w:rsidRDefault="00D13800">
      <w:pPr>
        <w:pStyle w:val="Standard"/>
        <w:spacing w:after="0"/>
        <w:jc w:val="both"/>
      </w:pPr>
    </w:p>
    <w:p w:rsidR="00D13800" w:rsidRDefault="00100F07">
      <w:pPr>
        <w:pStyle w:val="Standard"/>
        <w:spacing w:after="0"/>
        <w:jc w:val="right"/>
      </w:pPr>
      <w:r>
        <w:t>...........................................................</w:t>
      </w:r>
    </w:p>
    <w:p w:rsidR="00D13800" w:rsidRDefault="00100F07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Meno štatutára</w:t>
      </w:r>
    </w:p>
    <w:p w:rsidR="00D13800" w:rsidRDefault="00100F07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</w:p>
    <w:sectPr w:rsidR="00D138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FC" w:rsidRDefault="003639FC">
      <w:r>
        <w:separator/>
      </w:r>
    </w:p>
  </w:endnote>
  <w:endnote w:type="continuationSeparator" w:id="0">
    <w:p w:rsidR="003639FC" w:rsidRDefault="003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FC" w:rsidRDefault="003639FC">
      <w:r>
        <w:rPr>
          <w:color w:val="000000"/>
        </w:rPr>
        <w:separator/>
      </w:r>
    </w:p>
  </w:footnote>
  <w:footnote w:type="continuationSeparator" w:id="0">
    <w:p w:rsidR="003639FC" w:rsidRDefault="003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72"/>
    <w:multiLevelType w:val="multilevel"/>
    <w:tmpl w:val="C3B808FC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7F13441"/>
    <w:multiLevelType w:val="multilevel"/>
    <w:tmpl w:val="D24C634E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800"/>
    <w:rsid w:val="00100F07"/>
    <w:rsid w:val="003639FC"/>
    <w:rsid w:val="005A4626"/>
    <w:rsid w:val="00887725"/>
    <w:rsid w:val="00D0301B"/>
    <w:rsid w:val="00D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ntb</cp:lastModifiedBy>
  <cp:revision>2</cp:revision>
  <dcterms:created xsi:type="dcterms:W3CDTF">2024-01-26T07:16:00Z</dcterms:created>
  <dcterms:modified xsi:type="dcterms:W3CDTF">2024-01-26T07:16:00Z</dcterms:modified>
</cp:coreProperties>
</file>